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427F78" w:rsidRPr="00BF3FA5" w:rsidTr="008129B6">
        <w:trPr>
          <w:trHeight w:val="639"/>
        </w:trPr>
        <w:tc>
          <w:tcPr>
            <w:tcW w:w="9854" w:type="dxa"/>
            <w:gridSpan w:val="2"/>
            <w:vAlign w:val="center"/>
          </w:tcPr>
          <w:p w:rsidR="00427F78" w:rsidRDefault="008129B6" w:rsidP="008129B6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color w:val="4F6228" w:themeColor="accent3" w:themeShade="80"/>
                <w:sz w:val="32"/>
                <w:szCs w:val="20"/>
              </w:rPr>
              <w:drawing>
                <wp:inline distT="0" distB="0" distL="0" distR="0" wp14:anchorId="3DEAE2BD" wp14:editId="77093C88">
                  <wp:extent cx="2703443" cy="2703443"/>
                  <wp:effectExtent l="0" t="0" r="1905" b="190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trade della birr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395" cy="270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27F78"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  <w:t>____________________________________________________________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</w:p>
          <w:p w:rsidR="00427F78" w:rsidRPr="008129B6" w:rsidRDefault="00776012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632423" w:themeColor="accent2" w:themeShade="80"/>
                <w:sz w:val="32"/>
                <w:szCs w:val="20"/>
              </w:rPr>
            </w:pPr>
            <w:r>
              <w:rPr>
                <w:rFonts w:ascii="Calibri" w:hAnsi="Calibri"/>
                <w:b/>
                <w:bCs/>
                <w:color w:val="632423" w:themeColor="accent2" w:themeShade="80"/>
                <w:sz w:val="32"/>
                <w:szCs w:val="20"/>
              </w:rPr>
              <w:t>PROPOSTA DI TOUR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4F6228" w:themeColor="accent3" w:themeShade="80"/>
                <w:sz w:val="32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</w:pPr>
            <w:r w:rsidRPr="00BF3FA5"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 xml:space="preserve">Da inviare a </w:t>
            </w:r>
            <w:r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>info@</w:t>
            </w:r>
            <w:r w:rsidR="008129B6"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>stradedellabirra.it</w:t>
            </w:r>
            <w:r w:rsidRPr="00BF3FA5">
              <w:rPr>
                <w:rFonts w:ascii="Calibri" w:hAnsi="Calibri"/>
                <w:b/>
                <w:bCs/>
                <w:color w:val="000000" w:themeColor="text1"/>
                <w:sz w:val="22"/>
                <w:szCs w:val="20"/>
              </w:rPr>
              <w:t>, possibilmente in formato word</w:t>
            </w:r>
          </w:p>
          <w:p w:rsidR="00427F78" w:rsidRPr="00BF3FA5" w:rsidRDefault="00427F78" w:rsidP="0039442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color w:val="000000" w:themeColor="text1"/>
                <w:sz w:val="32"/>
                <w:szCs w:val="20"/>
              </w:rPr>
            </w:pPr>
          </w:p>
        </w:tc>
      </w:tr>
      <w:tr w:rsidR="00427F78" w:rsidRPr="00427F78" w:rsidTr="008129B6">
        <w:trPr>
          <w:trHeight w:val="548"/>
        </w:trPr>
        <w:tc>
          <w:tcPr>
            <w:tcW w:w="2660" w:type="dxa"/>
            <w:vAlign w:val="center"/>
          </w:tcPr>
          <w:p w:rsidR="00427F78" w:rsidRDefault="00427F78" w:rsidP="0077601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Nome </w:t>
            </w:r>
            <w:r w:rsidR="00776012">
              <w:rPr>
                <w:rFonts w:ascii="Calibri" w:hAnsi="Calibri"/>
                <w:b/>
                <w:bCs/>
                <w:sz w:val="20"/>
                <w:szCs w:val="20"/>
              </w:rPr>
              <w:t>del Percorso</w:t>
            </w:r>
          </w:p>
        </w:tc>
        <w:tc>
          <w:tcPr>
            <w:tcW w:w="7194" w:type="dxa"/>
            <w:vAlign w:val="center"/>
          </w:tcPr>
          <w:p w:rsidR="00427F78" w:rsidRPr="009B121B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Pr="009B121B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8129B6">
        <w:trPr>
          <w:trHeight w:val="556"/>
        </w:trPr>
        <w:tc>
          <w:tcPr>
            <w:tcW w:w="2660" w:type="dxa"/>
            <w:vAlign w:val="center"/>
          </w:tcPr>
          <w:p w:rsidR="008129B6" w:rsidRPr="008129B6" w:rsidRDefault="008129B6" w:rsidP="008129B6">
            <w:pPr>
              <w:jc w:val="center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8129B6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Fai la tua proposta</w:t>
            </w:r>
          </w:p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7F78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Luoghi di attrazione e di chiamo proposti e da visitare</w:t>
            </w:r>
          </w:p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(musei, chiese, monumenti, parchi naturalistici </w:t>
            </w:r>
            <w:proofErr w:type="spellStart"/>
            <w:r>
              <w:rPr>
                <w:rFonts w:asciiTheme="minorHAnsi" w:hAnsiTheme="minorHAnsi"/>
                <w:b/>
                <w:sz w:val="20"/>
                <w:szCs w:val="20"/>
              </w:rPr>
              <w:t>ecc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>…..)</w:t>
            </w:r>
          </w:p>
          <w:p w:rsidR="00776012" w:rsidRDefault="00776012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Indica Birrifici, pub, ristoranti e quanto altro utile a creare un tour.</w:t>
            </w:r>
          </w:p>
          <w:p w:rsidR="008129B6" w:rsidRPr="00756E7C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427F78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Tappa 1: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Tappa 2:</w:t>
            </w: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Tappa 3:</w:t>
            </w: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Tappa4:</w:t>
            </w: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76012" w:rsidRDefault="00776012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Eventuali altre tappe:</w:t>
            </w: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8129B6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Totale giornate del Tour</w:t>
            </w:r>
          </w:p>
        </w:tc>
        <w:tc>
          <w:tcPr>
            <w:tcW w:w="7194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8129B6">
        <w:trPr>
          <w:trHeight w:val="556"/>
        </w:trPr>
        <w:tc>
          <w:tcPr>
            <w:tcW w:w="2660" w:type="dxa"/>
            <w:vAlign w:val="center"/>
          </w:tcPr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27F78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56E7C">
              <w:rPr>
                <w:rFonts w:asciiTheme="minorHAnsi" w:hAnsiTheme="minorHAnsi"/>
                <w:b/>
                <w:sz w:val="20"/>
                <w:szCs w:val="20"/>
              </w:rPr>
              <w:t>Eventuali informazioni aggiuntive</w:t>
            </w:r>
          </w:p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8129B6" w:rsidRPr="00756E7C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7194" w:type="dxa"/>
            <w:vAlign w:val="center"/>
          </w:tcPr>
          <w:p w:rsidR="00427F78" w:rsidRDefault="00427F78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8129B6" w:rsidRDefault="008129B6" w:rsidP="00394422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427F78" w:rsidTr="008129B6">
        <w:trPr>
          <w:trHeight w:val="556"/>
        </w:trPr>
        <w:tc>
          <w:tcPr>
            <w:tcW w:w="2660" w:type="dxa"/>
            <w:vAlign w:val="center"/>
          </w:tcPr>
          <w:p w:rsidR="00427F78" w:rsidRPr="00756E7C" w:rsidRDefault="00427F78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Logo aziendale</w:t>
            </w:r>
            <w:r w:rsidR="00776012">
              <w:rPr>
                <w:rFonts w:asciiTheme="minorHAnsi" w:hAnsiTheme="minorHAnsi"/>
                <w:b/>
                <w:sz w:val="20"/>
                <w:szCs w:val="20"/>
              </w:rPr>
              <w:t xml:space="preserve"> (se azienda)</w:t>
            </w:r>
            <w:bookmarkStart w:id="0" w:name="_GoBack"/>
            <w:bookmarkEnd w:id="0"/>
          </w:p>
        </w:tc>
        <w:tc>
          <w:tcPr>
            <w:tcW w:w="7194" w:type="dxa"/>
            <w:vAlign w:val="center"/>
          </w:tcPr>
          <w:p w:rsidR="00427F78" w:rsidRDefault="00427F78" w:rsidP="008129B6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 inviare in formato digitale all’indirizzo email: </w:t>
            </w:r>
            <w:r w:rsidR="008129B6" w:rsidRPr="008129B6">
              <w:rPr>
                <w:rFonts w:ascii="Calibri" w:hAnsi="Calibri"/>
                <w:b/>
                <w:bCs/>
                <w:sz w:val="20"/>
                <w:szCs w:val="20"/>
              </w:rPr>
              <w:t>info@stradedellabirra.it</w:t>
            </w:r>
          </w:p>
        </w:tc>
      </w:tr>
      <w:tr w:rsidR="008129B6" w:rsidTr="008129B6">
        <w:trPr>
          <w:trHeight w:val="556"/>
        </w:trPr>
        <w:tc>
          <w:tcPr>
            <w:tcW w:w="2660" w:type="dxa"/>
            <w:vAlign w:val="center"/>
          </w:tcPr>
          <w:p w:rsidR="008129B6" w:rsidRDefault="008129B6" w:rsidP="00394422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Immagini dei luoghi e dei monumenti proposti</w:t>
            </w:r>
          </w:p>
        </w:tc>
        <w:tc>
          <w:tcPr>
            <w:tcW w:w="7194" w:type="dxa"/>
            <w:vAlign w:val="center"/>
          </w:tcPr>
          <w:p w:rsidR="008129B6" w:rsidRDefault="008129B6" w:rsidP="0025206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Da inviare in formato digitale all’indirizzo email: </w:t>
            </w:r>
            <w:r w:rsidRPr="008129B6">
              <w:rPr>
                <w:rFonts w:ascii="Calibri" w:hAnsi="Calibri"/>
                <w:b/>
                <w:bCs/>
                <w:sz w:val="20"/>
                <w:szCs w:val="20"/>
              </w:rPr>
              <w:t>info@stradedellabirra.it</w:t>
            </w:r>
          </w:p>
        </w:tc>
      </w:tr>
    </w:tbl>
    <w:p w:rsidR="00E521F0" w:rsidRDefault="00E521F0"/>
    <w:sectPr w:rsidR="00E521F0" w:rsidSect="00427F78">
      <w:pgSz w:w="11906" w:h="16838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F78"/>
    <w:rsid w:val="00427F78"/>
    <w:rsid w:val="00776012"/>
    <w:rsid w:val="008129B6"/>
    <w:rsid w:val="009B121B"/>
    <w:rsid w:val="00E5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29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7F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27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F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F78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2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PC-1</cp:lastModifiedBy>
  <cp:revision>4</cp:revision>
  <dcterms:created xsi:type="dcterms:W3CDTF">2015-02-03T09:59:00Z</dcterms:created>
  <dcterms:modified xsi:type="dcterms:W3CDTF">2015-03-06T14:19:00Z</dcterms:modified>
</cp:coreProperties>
</file>